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53F" w:rsidRPr="001131B1" w:rsidRDefault="00744C82" w:rsidP="00BE22F6">
      <w:pPr>
        <w:jc w:val="center"/>
        <w:rPr>
          <w:b/>
          <w:sz w:val="32"/>
        </w:rPr>
      </w:pPr>
      <w:bookmarkStart w:id="0" w:name="_GoBack"/>
      <w:bookmarkEnd w:id="0"/>
      <w:r w:rsidRPr="001131B1">
        <w:rPr>
          <w:rFonts w:hint="eastAsia"/>
          <w:b/>
          <w:sz w:val="32"/>
        </w:rPr>
        <w:t>开放的平台，自己的舞台</w:t>
      </w:r>
    </w:p>
    <w:p w:rsidR="00744C82" w:rsidRDefault="00BE22F6" w:rsidP="00C604A9">
      <w:pPr>
        <w:pStyle w:val="a4"/>
        <w:numPr>
          <w:ilvl w:val="0"/>
          <w:numId w:val="1"/>
        </w:numPr>
        <w:ind w:firstLineChars="0"/>
        <w:jc w:val="right"/>
      </w:pPr>
      <w:r w:rsidRPr="00C604A9">
        <w:rPr>
          <w:rFonts w:ascii="Times New Roman" w:hAnsi="Times New Roman" w:cs="Times New Roman" w:hint="eastAsia"/>
        </w:rPr>
        <w:t>参加</w:t>
      </w:r>
      <w:r w:rsidR="00744C82" w:rsidRPr="00744C82">
        <w:rPr>
          <w:rFonts w:hint="eastAsia"/>
        </w:rPr>
        <w:t>2013</w:t>
      </w:r>
      <w:r w:rsidR="00744C82">
        <w:rPr>
          <w:rFonts w:hint="eastAsia"/>
        </w:rPr>
        <w:t>中</w:t>
      </w:r>
      <w:r w:rsidR="00744C82">
        <w:rPr>
          <w:rFonts w:hint="eastAsia"/>
        </w:rPr>
        <w:t>-</w:t>
      </w:r>
      <w:r w:rsidR="00744C82">
        <w:rPr>
          <w:rFonts w:hint="eastAsia"/>
        </w:rPr>
        <w:t>欧</w:t>
      </w:r>
      <w:bookmarkStart w:id="1" w:name="OLE_LINK1"/>
      <w:bookmarkStart w:id="2" w:name="OLE_LINK2"/>
      <w:r w:rsidR="00744C82" w:rsidRPr="00744C82">
        <w:rPr>
          <w:rFonts w:hint="eastAsia"/>
        </w:rPr>
        <w:t xml:space="preserve">B&amp;O </w:t>
      </w:r>
      <w:bookmarkStart w:id="3" w:name="OLE_LINK5"/>
      <w:bookmarkStart w:id="4" w:name="OLE_LINK6"/>
      <w:r w:rsidR="00744C82" w:rsidRPr="00744C82">
        <w:rPr>
          <w:rFonts w:hint="eastAsia"/>
        </w:rPr>
        <w:t>CD-DIP</w:t>
      </w:r>
      <w:bookmarkEnd w:id="1"/>
      <w:bookmarkEnd w:id="2"/>
      <w:bookmarkEnd w:id="3"/>
      <w:bookmarkEnd w:id="4"/>
      <w:r w:rsidR="00744C82" w:rsidRPr="00744C82">
        <w:rPr>
          <w:rFonts w:hint="eastAsia"/>
        </w:rPr>
        <w:t>创新实践课程</w:t>
      </w:r>
      <w:r>
        <w:rPr>
          <w:rFonts w:hint="eastAsia"/>
        </w:rPr>
        <w:t>心得</w:t>
      </w:r>
    </w:p>
    <w:p w:rsidR="00262C0D" w:rsidRPr="00744C82" w:rsidRDefault="00262C0D" w:rsidP="00C604A9">
      <w:pPr>
        <w:pStyle w:val="a4"/>
        <w:numPr>
          <w:ilvl w:val="0"/>
          <w:numId w:val="1"/>
        </w:numPr>
        <w:ind w:firstLineChars="0"/>
        <w:jc w:val="right"/>
      </w:pPr>
      <w:r>
        <w:rPr>
          <w:rFonts w:ascii="Verdana" w:hAnsi="Verdana"/>
          <w:b/>
          <w:bCs/>
          <w:color w:val="222222"/>
          <w:sz w:val="23"/>
          <w:szCs w:val="23"/>
          <w:shd w:val="clear" w:color="auto" w:fill="FFFFFF"/>
        </w:rPr>
        <w:t>陈毓昕</w:t>
      </w:r>
    </w:p>
    <w:p w:rsidR="00744C82" w:rsidRPr="00BE22F6" w:rsidRDefault="00F15130" w:rsidP="00F15130">
      <w:pPr>
        <w:ind w:firstLineChars="200" w:firstLine="420"/>
      </w:pPr>
      <w:r>
        <w:rPr>
          <w:rFonts w:hint="eastAsia"/>
        </w:rPr>
        <w:t>当自己说完那句例行</w:t>
      </w:r>
      <w:proofErr w:type="spellStart"/>
      <w:r>
        <w:rPr>
          <w:rFonts w:hint="eastAsia"/>
        </w:rPr>
        <w:t>PPt</w:t>
      </w:r>
      <w:proofErr w:type="spellEnd"/>
      <w:r>
        <w:rPr>
          <w:rFonts w:hint="eastAsia"/>
        </w:rPr>
        <w:t>末页的“</w:t>
      </w:r>
      <w:r>
        <w:rPr>
          <w:rFonts w:hint="eastAsia"/>
        </w:rPr>
        <w:t>Thank You</w:t>
      </w:r>
      <w:r w:rsidR="00BC6C73">
        <w:rPr>
          <w:rFonts w:hint="eastAsia"/>
        </w:rPr>
        <w:t>.</w:t>
      </w:r>
      <w:r>
        <w:rPr>
          <w:rFonts w:hint="eastAsia"/>
        </w:rPr>
        <w:t>”时，</w:t>
      </w:r>
      <w:proofErr w:type="gramStart"/>
      <w:r>
        <w:rPr>
          <w:rFonts w:hint="eastAsia"/>
        </w:rPr>
        <w:t>电院</w:t>
      </w:r>
      <w:proofErr w:type="gramEnd"/>
      <w:r>
        <w:rPr>
          <w:rFonts w:hint="eastAsia"/>
        </w:rPr>
        <w:t>3-100</w:t>
      </w:r>
      <w:r>
        <w:rPr>
          <w:rFonts w:hint="eastAsia"/>
        </w:rPr>
        <w:t>报告厅见证了我在今年</w:t>
      </w:r>
      <w:r w:rsidRPr="00744C82">
        <w:rPr>
          <w:rFonts w:hint="eastAsia"/>
        </w:rPr>
        <w:t>B&amp;O CD-DIP</w:t>
      </w:r>
      <w:r>
        <w:rPr>
          <w:rFonts w:hint="eastAsia"/>
        </w:rPr>
        <w:t>这个舞台上的谢幕。过去加班加码的心跳节奏，也被</w:t>
      </w:r>
      <w:r w:rsidR="00B15C8F">
        <w:rPr>
          <w:rFonts w:hint="eastAsia"/>
        </w:rPr>
        <w:t>踏</w:t>
      </w:r>
      <w:r>
        <w:rPr>
          <w:rFonts w:hint="eastAsia"/>
        </w:rPr>
        <w:t>下舞台之后的舒软的倦意所替代。正如自己所在的</w:t>
      </w:r>
      <w:r>
        <w:rPr>
          <w:rFonts w:hint="eastAsia"/>
        </w:rPr>
        <w:t>Group 3</w:t>
      </w:r>
      <w:r>
        <w:rPr>
          <w:rFonts w:hint="eastAsia"/>
        </w:rPr>
        <w:t>所提出的</w:t>
      </w:r>
      <w:r w:rsidR="00B15C8F">
        <w:rPr>
          <w:rFonts w:hint="eastAsia"/>
        </w:rPr>
        <w:t>概念</w:t>
      </w:r>
      <w:r w:rsidR="00C604A9">
        <w:rPr>
          <w:rFonts w:hint="eastAsia"/>
        </w:rPr>
        <w:t xml:space="preserve"> </w:t>
      </w:r>
      <w:r w:rsidR="00B15C8F" w:rsidRPr="00B15C8F">
        <w:rPr>
          <w:rFonts w:ascii="Times New Roman" w:hAnsi="Times New Roman" w:cs="Times New Roman"/>
        </w:rPr>
        <w:t>——</w:t>
      </w:r>
      <w:r w:rsidR="007A72C6">
        <w:rPr>
          <w:rFonts w:ascii="Times New Roman" w:hAnsi="Times New Roman" w:cs="Times New Roman" w:hint="eastAsia"/>
        </w:rPr>
        <w:t xml:space="preserve"> </w:t>
      </w:r>
      <w:r w:rsidR="00C604A9">
        <w:rPr>
          <w:rFonts w:ascii="Times New Roman" w:hAnsi="Times New Roman" w:cs="Times New Roman" w:hint="eastAsia"/>
        </w:rPr>
        <w:t xml:space="preserve"> </w:t>
      </w:r>
      <w:r>
        <w:rPr>
          <w:rFonts w:hint="eastAsia"/>
        </w:rPr>
        <w:t>BEO-Flex</w:t>
      </w:r>
      <w:r>
        <w:rPr>
          <w:rFonts w:hint="eastAsia"/>
        </w:rPr>
        <w:t>一样，自己过去三周的生活就如同那张可伸可张可卷可放的柔性电子显示屏</w:t>
      </w:r>
      <w:r w:rsidR="00B15C8F">
        <w:rPr>
          <w:rFonts w:hint="eastAsia"/>
        </w:rPr>
        <w:t>，该表现时则是如此的张扬，</w:t>
      </w:r>
      <w:r w:rsidR="00BC6C73">
        <w:rPr>
          <w:rFonts w:hint="eastAsia"/>
        </w:rPr>
        <w:t>该</w:t>
      </w:r>
      <w:r w:rsidR="00B15C8F">
        <w:rPr>
          <w:rFonts w:hint="eastAsia"/>
        </w:rPr>
        <w:t>倾听时则将自己的棱角潜藏。在这个开放的舞台上，为了同一个目标，我与来自不同国度的伙伴们书写了属于自己的精彩。</w:t>
      </w:r>
    </w:p>
    <w:p w:rsidR="00C604A9" w:rsidRDefault="00804D97" w:rsidP="00C604A9">
      <w:pPr>
        <w:ind w:firstLineChars="200" w:firstLine="420"/>
      </w:pPr>
      <w:r>
        <w:rPr>
          <w:rFonts w:hint="eastAsia"/>
        </w:rPr>
        <w:t>在过去的三周中，我们一同听过讲座、参观过奢侈品店、拜访过本地家庭、晒过沙滩、开过</w:t>
      </w:r>
      <w:r>
        <w:rPr>
          <w:rFonts w:hint="eastAsia"/>
        </w:rPr>
        <w:t>Party</w:t>
      </w:r>
      <w:r>
        <w:rPr>
          <w:rFonts w:hint="eastAsia"/>
        </w:rPr>
        <w:t>、开过头脑风暴、打磨过模型、</w:t>
      </w:r>
      <w:proofErr w:type="gramStart"/>
      <w:r>
        <w:rPr>
          <w:rFonts w:hint="eastAsia"/>
        </w:rPr>
        <w:t>焊过电路板</w:t>
      </w:r>
      <w:proofErr w:type="gramEnd"/>
      <w:r>
        <w:rPr>
          <w:rFonts w:hint="eastAsia"/>
        </w:rPr>
        <w:t>……当然，还有最后的</w:t>
      </w:r>
      <w:r>
        <w:rPr>
          <w:rFonts w:hint="eastAsia"/>
        </w:rPr>
        <w:t>demonstration</w:t>
      </w:r>
      <w:r>
        <w:rPr>
          <w:rFonts w:hint="eastAsia"/>
        </w:rPr>
        <w:t>和</w:t>
      </w:r>
      <w:r>
        <w:rPr>
          <w:rFonts w:hint="eastAsia"/>
        </w:rPr>
        <w:t>representation</w:t>
      </w:r>
      <w:r w:rsidR="00C604A9">
        <w:rPr>
          <w:rFonts w:hint="eastAsia"/>
        </w:rPr>
        <w:t>。或许在平时，很难有这样的机会，在如此短暂的时光中为自己的人生履历增添如此难忘的回忆。无论是啤酒碰杯时的欢</w:t>
      </w:r>
      <w:proofErr w:type="gramStart"/>
      <w:r w:rsidR="00C604A9">
        <w:rPr>
          <w:rFonts w:hint="eastAsia"/>
        </w:rPr>
        <w:t>嚣</w:t>
      </w:r>
      <w:proofErr w:type="gramEnd"/>
      <w:r w:rsidR="00C604A9">
        <w:rPr>
          <w:rFonts w:hint="eastAsia"/>
        </w:rPr>
        <w:t>，还是头脑风暴时的争吵，</w:t>
      </w:r>
      <w:proofErr w:type="gramStart"/>
      <w:r w:rsidR="00C604A9">
        <w:rPr>
          <w:rFonts w:hint="eastAsia"/>
        </w:rPr>
        <w:t>亦或</w:t>
      </w:r>
      <w:proofErr w:type="gramEnd"/>
      <w:r w:rsidR="00C604A9">
        <w:rPr>
          <w:rFonts w:hint="eastAsia"/>
        </w:rPr>
        <w:t>是构建模型时的机巧，还是包装概念时的奥妙，都</w:t>
      </w:r>
      <w:proofErr w:type="gramStart"/>
      <w:r w:rsidR="00C604A9">
        <w:rPr>
          <w:rFonts w:hint="eastAsia"/>
        </w:rPr>
        <w:t>让经历</w:t>
      </w:r>
      <w:proofErr w:type="gramEnd"/>
      <w:r w:rsidR="00C604A9">
        <w:rPr>
          <w:rFonts w:hint="eastAsia"/>
        </w:rPr>
        <w:t>过这些的我逐渐坚定了这样的信条</w:t>
      </w:r>
      <w:r w:rsidR="007A72C6">
        <w:rPr>
          <w:rFonts w:hint="eastAsia"/>
        </w:rPr>
        <w:t xml:space="preserve"> </w:t>
      </w:r>
      <w:r w:rsidR="00C604A9" w:rsidRPr="007A72C6">
        <w:rPr>
          <w:rFonts w:ascii="Times New Roman" w:hAnsi="Times New Roman" w:cs="Times New Roman"/>
        </w:rPr>
        <w:t>——</w:t>
      </w:r>
      <w:r w:rsidR="007A72C6">
        <w:rPr>
          <w:rFonts w:ascii="Times New Roman" w:hAnsi="Times New Roman" w:cs="Times New Roman" w:hint="eastAsia"/>
        </w:rPr>
        <w:t xml:space="preserve"> </w:t>
      </w:r>
      <w:r w:rsidR="007A72C6">
        <w:rPr>
          <w:rFonts w:hint="eastAsia"/>
        </w:rPr>
        <w:t>学习和学术都是日常生活的延续，而生活就是一个足够开放的平台，基于此的整个人生就是一段</w:t>
      </w:r>
      <w:proofErr w:type="gramStart"/>
      <w:r w:rsidR="007A72C6">
        <w:rPr>
          <w:rFonts w:hint="eastAsia"/>
        </w:rPr>
        <w:t>段</w:t>
      </w:r>
      <w:proofErr w:type="gramEnd"/>
      <w:r w:rsidR="007A72C6">
        <w:rPr>
          <w:rFonts w:hint="eastAsia"/>
        </w:rPr>
        <w:t>“想到什么”</w:t>
      </w:r>
      <w:r w:rsidR="007A72C6">
        <w:rPr>
          <w:rFonts w:hint="eastAsia"/>
        </w:rPr>
        <w:t>+</w:t>
      </w:r>
      <w:r w:rsidR="007A72C6">
        <w:rPr>
          <w:rFonts w:hint="eastAsia"/>
        </w:rPr>
        <w:t>“做到什么”所衔接起来的故事了</w:t>
      </w:r>
      <w:r w:rsidR="00D6094A">
        <w:rPr>
          <w:rFonts w:hint="eastAsia"/>
        </w:rPr>
        <w:t>，恰如夏令营中的“概念设计”</w:t>
      </w:r>
      <w:r w:rsidR="00D6094A">
        <w:rPr>
          <w:rFonts w:hint="eastAsia"/>
        </w:rPr>
        <w:t>+</w:t>
      </w:r>
      <w:r w:rsidR="00D6094A">
        <w:rPr>
          <w:rFonts w:hint="eastAsia"/>
        </w:rPr>
        <w:t>“模型构建”的模式</w:t>
      </w:r>
      <w:r w:rsidR="007A72C6">
        <w:rPr>
          <w:rFonts w:hint="eastAsia"/>
        </w:rPr>
        <w:t>。</w:t>
      </w:r>
      <w:r w:rsidR="00D6094A">
        <w:rPr>
          <w:rFonts w:hint="eastAsia"/>
        </w:rPr>
        <w:t>在此次</w:t>
      </w:r>
      <w:r w:rsidR="007A72C6" w:rsidRPr="00744C82">
        <w:rPr>
          <w:rFonts w:hint="eastAsia"/>
        </w:rPr>
        <w:t>B&amp;O CD-DIP</w:t>
      </w:r>
      <w:r w:rsidR="007A72C6">
        <w:rPr>
          <w:rFonts w:hint="eastAsia"/>
        </w:rPr>
        <w:t>所</w:t>
      </w:r>
      <w:r w:rsidR="00D6094A">
        <w:rPr>
          <w:rFonts w:hint="eastAsia"/>
        </w:rPr>
        <w:t>搭建的舞台之上</w:t>
      </w:r>
      <w:r w:rsidR="007A72C6">
        <w:rPr>
          <w:rFonts w:hint="eastAsia"/>
        </w:rPr>
        <w:t>，</w:t>
      </w:r>
      <w:r w:rsidR="00D6094A">
        <w:rPr>
          <w:rFonts w:hint="eastAsia"/>
        </w:rPr>
        <w:t>若说我有什么心得的话，大概就是在国际化的团队中，所应持有的合作两种心态了，即开放的心态和明确的角色意识。</w:t>
      </w:r>
    </w:p>
    <w:p w:rsidR="00BA64A4" w:rsidRDefault="00BA64A4" w:rsidP="00BA64A4">
      <w:pPr>
        <w:jc w:val="center"/>
      </w:pPr>
      <w:r>
        <w:rPr>
          <w:noProof/>
        </w:rPr>
        <w:drawing>
          <wp:inline distT="0" distB="0" distL="0" distR="0">
            <wp:extent cx="5274310" cy="4326277"/>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4326277"/>
                    </a:xfrm>
                    <a:prstGeom prst="rect">
                      <a:avLst/>
                    </a:prstGeom>
                  </pic:spPr>
                </pic:pic>
              </a:graphicData>
            </a:graphic>
          </wp:inline>
        </w:drawing>
      </w:r>
    </w:p>
    <w:p w:rsidR="00115DF2" w:rsidRDefault="009653D0" w:rsidP="00C604A9">
      <w:pPr>
        <w:ind w:firstLineChars="200" w:firstLine="420"/>
      </w:pPr>
      <w:r>
        <w:rPr>
          <w:rFonts w:hint="eastAsia"/>
        </w:rPr>
        <w:t>记得来自丹麦的</w:t>
      </w:r>
      <w:proofErr w:type="spellStart"/>
      <w:r>
        <w:rPr>
          <w:rFonts w:hint="eastAsia"/>
        </w:rPr>
        <w:t>Pavel</w:t>
      </w:r>
      <w:proofErr w:type="spellEnd"/>
      <w:r>
        <w:rPr>
          <w:rFonts w:hint="eastAsia"/>
        </w:rPr>
        <w:t>在最后一天的晚宴上和我碰杯说：“你以后到了欧洲，就要努力接触那里的一切……”“那么，就如同你们来到中国一样吧”我接着他的话茬</w:t>
      </w:r>
      <w:r w:rsidR="00115DF2">
        <w:rPr>
          <w:rFonts w:hint="eastAsia"/>
        </w:rPr>
        <w:t>回复</w:t>
      </w:r>
      <w:r>
        <w:rPr>
          <w:rFonts w:hint="eastAsia"/>
        </w:rPr>
        <w:t>道。据我的观察，此次来到上海的欧洲同学们或许存在不同的专业和文化背景，但是有一点是相同的，</w:t>
      </w:r>
      <w:r>
        <w:rPr>
          <w:rFonts w:hint="eastAsia"/>
        </w:rPr>
        <w:lastRenderedPageBreak/>
        <w:t>那就是积极接触上海，努力了解这里的一切</w:t>
      </w:r>
      <w:r w:rsidR="00115DF2">
        <w:rPr>
          <w:rFonts w:hint="eastAsia"/>
        </w:rPr>
        <w:t>。</w:t>
      </w:r>
      <w:r w:rsidR="006811AA">
        <w:rPr>
          <w:rFonts w:hint="eastAsia"/>
        </w:rPr>
        <w:t>但凡</w:t>
      </w:r>
      <w:r w:rsidR="00115DF2">
        <w:rPr>
          <w:rFonts w:hint="eastAsia"/>
        </w:rPr>
        <w:t>有机会，他们肯定是要外出的，尽管从形式上来说这全是</w:t>
      </w:r>
      <w:r w:rsidR="00115DF2" w:rsidRPr="00115DF2">
        <w:t>hang out</w:t>
      </w:r>
      <w:r w:rsidR="002C7390">
        <w:rPr>
          <w:rFonts w:hint="eastAsia"/>
        </w:rPr>
        <w:t xml:space="preserve"> </w:t>
      </w:r>
      <w:r w:rsidR="00115DF2" w:rsidRPr="00115DF2">
        <w:rPr>
          <w:rFonts w:ascii="Times New Roman" w:hAnsi="Times New Roman" w:cs="Times New Roman"/>
        </w:rPr>
        <w:t>——</w:t>
      </w:r>
      <w:r w:rsidR="00115DF2">
        <w:rPr>
          <w:rFonts w:ascii="Times New Roman" w:hAnsi="Times New Roman" w:cs="Times New Roman" w:hint="eastAsia"/>
        </w:rPr>
        <w:t xml:space="preserve"> </w:t>
      </w:r>
      <w:r w:rsidR="00115DF2">
        <w:rPr>
          <w:rFonts w:hint="eastAsia"/>
        </w:rPr>
        <w:t>在外鬼混</w:t>
      </w:r>
      <w:r>
        <w:rPr>
          <w:rFonts w:hint="eastAsia"/>
        </w:rPr>
        <w:t>。</w:t>
      </w:r>
      <w:r w:rsidR="00115DF2">
        <w:rPr>
          <w:rFonts w:hint="eastAsia"/>
        </w:rPr>
        <w:t>联想到在交大时兴的一个词儿</w:t>
      </w:r>
      <w:r w:rsidR="002C7390">
        <w:rPr>
          <w:rFonts w:hint="eastAsia"/>
        </w:rPr>
        <w:t xml:space="preserve"> </w:t>
      </w:r>
      <w:r w:rsidR="00115DF2" w:rsidRPr="00115DF2">
        <w:rPr>
          <w:rFonts w:ascii="Times New Roman" w:hAnsi="Times New Roman" w:cs="Times New Roman"/>
        </w:rPr>
        <w:t>——</w:t>
      </w:r>
      <w:r w:rsidR="00115DF2">
        <w:rPr>
          <w:rFonts w:hint="eastAsia"/>
        </w:rPr>
        <w:t>“宅”，我不得不承认这样一个事实，欧洲同学在整体上比我们要</w:t>
      </w:r>
      <w:r w:rsidR="00115DF2">
        <w:rPr>
          <w:rFonts w:hint="eastAsia"/>
        </w:rPr>
        <w:t>open</w:t>
      </w:r>
      <w:r w:rsidR="00115DF2">
        <w:rPr>
          <w:rFonts w:hint="eastAsia"/>
        </w:rPr>
        <w:t>一些</w:t>
      </w:r>
      <w:r w:rsidR="006811AA">
        <w:rPr>
          <w:rFonts w:hint="eastAsia"/>
        </w:rPr>
        <w:t>，仿佛印证了马基课堂上对资本主义发展特征所总结出的某条结论吧。我在交大硕士期间负责过国际化学生社团的事务，对于各种与老外的接触机会，只要时间允许的话，我总是“一陪到底”，藉</w:t>
      </w:r>
      <w:r w:rsidR="00324440">
        <w:rPr>
          <w:rFonts w:hint="eastAsia"/>
        </w:rPr>
        <w:t>此通过他们更多地了解外部的世界。在这里需要感谢所有中方同学的是，大家都抽出了自己宝贵的个人时间，帮助远道而来的朋友们处理各类校园生活便利事务。不过我比其他同学</w:t>
      </w:r>
      <w:proofErr w:type="gramStart"/>
      <w:r w:rsidR="00324440">
        <w:rPr>
          <w:rFonts w:hint="eastAsia"/>
        </w:rPr>
        <w:t>稍微占</w:t>
      </w:r>
      <w:proofErr w:type="gramEnd"/>
      <w:r w:rsidR="00324440">
        <w:rPr>
          <w:rFonts w:hint="eastAsia"/>
        </w:rPr>
        <w:t>点儿便宜的是，凭借我之前对于欧洲各方面既有的认知，我能侃出大家意想不到的话题，</w:t>
      </w:r>
      <w:r w:rsidR="002C7390">
        <w:rPr>
          <w:rFonts w:hint="eastAsia"/>
        </w:rPr>
        <w:t>以至于他们都将我的姓（</w:t>
      </w:r>
      <w:proofErr w:type="spellStart"/>
      <w:r w:rsidR="002C7390">
        <w:rPr>
          <w:rFonts w:hint="eastAsia"/>
        </w:rPr>
        <w:t>C</w:t>
      </w:r>
      <w:r w:rsidR="002C7390" w:rsidRPr="002C7390">
        <w:t>hén</w:t>
      </w:r>
      <w:proofErr w:type="spellEnd"/>
      <w:r w:rsidR="002C7390">
        <w:rPr>
          <w:rFonts w:hint="eastAsia"/>
        </w:rPr>
        <w:t>）当作名字来叫，以此来说明</w:t>
      </w:r>
      <w:r w:rsidR="008B16EA">
        <w:rPr>
          <w:rFonts w:hint="eastAsia"/>
        </w:rPr>
        <w:t>我们</w:t>
      </w:r>
      <w:r w:rsidR="002C7390">
        <w:rPr>
          <w:rFonts w:hint="eastAsia"/>
        </w:rPr>
        <w:t>彼此很熟。正如同他们很急迫地想知道上海乃至中国的一切一样，我也很乐于主动地问问他们那边的情况，如学制、校园生活、十年前的丹麦球星、二十年前荷兰的歌曲等等。总之，这里的平台足够的开放，</w:t>
      </w:r>
      <w:r w:rsidR="00752808">
        <w:rPr>
          <w:rFonts w:hint="eastAsia"/>
        </w:rPr>
        <w:t>里面学员的心态足够宽广，无论课堂内外，只要真心想去知道外部的一切，就会有获得意想不到体验的可能。</w:t>
      </w:r>
    </w:p>
    <w:p w:rsidR="001131B1" w:rsidRDefault="001131B1" w:rsidP="001131B1">
      <w:r>
        <w:rPr>
          <w:noProof/>
        </w:rPr>
        <w:drawing>
          <wp:inline distT="0" distB="0" distL="0" distR="0">
            <wp:extent cx="5274310" cy="3102320"/>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74310" cy="3102320"/>
                    </a:xfrm>
                    <a:prstGeom prst="rect">
                      <a:avLst/>
                    </a:prstGeom>
                  </pic:spPr>
                </pic:pic>
              </a:graphicData>
            </a:graphic>
          </wp:inline>
        </w:drawing>
      </w:r>
    </w:p>
    <w:p w:rsidR="00115DF2" w:rsidRPr="00752808" w:rsidRDefault="00752808" w:rsidP="00C604A9">
      <w:pPr>
        <w:ind w:firstLineChars="200" w:firstLine="420"/>
      </w:pPr>
      <w:r>
        <w:rPr>
          <w:rFonts w:hint="eastAsia"/>
        </w:rPr>
        <w:t>再来谈谈角色意识。</w:t>
      </w:r>
      <w:r>
        <w:rPr>
          <w:rFonts w:hint="eastAsia"/>
        </w:rPr>
        <w:t>6</w:t>
      </w:r>
      <w:r>
        <w:rPr>
          <w:rFonts w:hint="eastAsia"/>
        </w:rPr>
        <w:t>人的小组合作毕竟不同于在实验室里完成项目时的单打独斗，如何在跨文化的团体中体现自己的价值，的确是一门不深不浅的学问。据我观察，中国学生往往擅长把一个特定的事情完成得尽善尽美，然而这样的工作却往往得不到整个团队的认可，以至于造成了一些不必要的误会。对此，我个人的做法是，我会在与</w:t>
      </w:r>
      <w:bookmarkStart w:id="5" w:name="OLE_LINK3"/>
      <w:bookmarkStart w:id="6" w:name="OLE_LINK4"/>
      <w:r>
        <w:rPr>
          <w:rFonts w:hint="eastAsia"/>
        </w:rPr>
        <w:t>Scrum Leader</w:t>
      </w:r>
      <w:bookmarkEnd w:id="5"/>
      <w:bookmarkEnd w:id="6"/>
      <w:r>
        <w:rPr>
          <w:rFonts w:hint="eastAsia"/>
        </w:rPr>
        <w:t>（类似于项目小组长）进行</w:t>
      </w:r>
      <w:r w:rsidR="008B16EA">
        <w:rPr>
          <w:rFonts w:hint="eastAsia"/>
        </w:rPr>
        <w:t>充分的意见沟通之后，再全身心投入到自己的任务之中。每当自己遇到先前没有意料的问题，且该问题足以影响到整个任务的进度时，我又会及时与</w:t>
      </w:r>
      <w:r w:rsidR="008B16EA">
        <w:rPr>
          <w:rFonts w:hint="eastAsia"/>
        </w:rPr>
        <w:t>Scrum Leader</w:t>
      </w:r>
      <w:r w:rsidR="008B16EA">
        <w:rPr>
          <w:rFonts w:hint="eastAsia"/>
        </w:rPr>
        <w:t>进行坦诚的交流，或寻求帮助，或变通目标。总之，这样一只国际化团队是靠着某种的制度进行维系的，这样的制度模式可能不需要某个个人具备天才的素质，但却需要每个小组成员有效地扮演好自己的角色，并通过集体的互帮互助，完成大家共同期待的目标。不过，这绝非是抹杀了成员的个性，因为所有人都用自己的智慧个性化地解决了自己应该解决的问题：比如为了增加模型展示环节的现场效果，大伙儿会亲自跑去汽车修理场</w:t>
      </w:r>
      <w:r w:rsidR="00BC6C73">
        <w:rPr>
          <w:rFonts w:hint="eastAsia"/>
        </w:rPr>
        <w:t>去买废弃的</w:t>
      </w:r>
      <w:r w:rsidR="008B16EA">
        <w:rPr>
          <w:rFonts w:hint="eastAsia"/>
        </w:rPr>
        <w:t>车门与车座</w:t>
      </w:r>
      <w:r w:rsidR="008A224E">
        <w:rPr>
          <w:rFonts w:hint="eastAsia"/>
        </w:rPr>
        <w:t>，并基于此搭建逼真的驾驶或乘坐空间；</w:t>
      </w:r>
      <w:r w:rsidR="00BC6C73">
        <w:rPr>
          <w:rFonts w:hint="eastAsia"/>
        </w:rPr>
        <w:t>又</w:t>
      </w:r>
      <w:r w:rsidR="008A224E">
        <w:rPr>
          <w:rFonts w:hint="eastAsia"/>
        </w:rPr>
        <w:t>如，在有的小组中，因为没有专门的硬件电路的专家，有人干脆将</w:t>
      </w:r>
      <w:r w:rsidR="00BC6C73">
        <w:rPr>
          <w:rFonts w:hint="eastAsia"/>
        </w:rPr>
        <w:t>买来</w:t>
      </w:r>
      <w:r w:rsidR="008A224E">
        <w:rPr>
          <w:rFonts w:hint="eastAsia"/>
        </w:rPr>
        <w:t>无线鼠标，仅仅只是借助其中的电路板实现自己所需要的功能……</w:t>
      </w:r>
    </w:p>
    <w:p w:rsidR="00C604A9" w:rsidRDefault="008A224E" w:rsidP="008A224E">
      <w:pPr>
        <w:ind w:firstLineChars="200" w:firstLine="420"/>
      </w:pPr>
      <w:r>
        <w:rPr>
          <w:rFonts w:hint="eastAsia"/>
        </w:rPr>
        <w:t>就我个人的心得而言，开放的心态与角色意识构成了整个夏令营的精彩元素。因为开放是了解新事物的基础，而</w:t>
      </w:r>
      <w:r w:rsidRPr="008A224E">
        <w:rPr>
          <w:rFonts w:hint="eastAsia"/>
        </w:rPr>
        <w:t>角色意识</w:t>
      </w:r>
      <w:r w:rsidR="001853B0">
        <w:rPr>
          <w:rFonts w:hint="eastAsia"/>
        </w:rPr>
        <w:t>所提倡的责任感则是集体事业前进的保障。不妨</w:t>
      </w:r>
      <w:proofErr w:type="gramStart"/>
      <w:r w:rsidR="001853B0">
        <w:rPr>
          <w:rFonts w:hint="eastAsia"/>
        </w:rPr>
        <w:t>这么为</w:t>
      </w:r>
      <w:proofErr w:type="gramEnd"/>
      <w:r w:rsidR="001853B0">
        <w:rPr>
          <w:rFonts w:hint="eastAsia"/>
        </w:rPr>
        <w:t>整个创新夏令营下一个结论，</w:t>
      </w:r>
      <w:r w:rsidR="001853B0">
        <w:rPr>
          <w:rFonts w:hint="eastAsia"/>
        </w:rPr>
        <w:t>B&amp;O</w:t>
      </w:r>
      <w:r w:rsidR="001853B0">
        <w:rPr>
          <w:rFonts w:hint="eastAsia"/>
        </w:rPr>
        <w:t>所提供的只是一个迷你舞台，但在这个舞台上的演出或许</w:t>
      </w:r>
      <w:r w:rsidR="001853B0">
        <w:rPr>
          <w:rFonts w:hint="eastAsia"/>
        </w:rPr>
        <w:lastRenderedPageBreak/>
        <w:t>就是人生大舞台精彩大戏的预言。</w:t>
      </w:r>
    </w:p>
    <w:p w:rsidR="00744C82" w:rsidRDefault="001853B0" w:rsidP="001853B0">
      <w:pPr>
        <w:ind w:firstLineChars="200" w:firstLine="420"/>
      </w:pPr>
      <w:r>
        <w:rPr>
          <w:rFonts w:hint="eastAsia"/>
        </w:rPr>
        <w:t>最后，期待日后</w:t>
      </w:r>
      <w:r>
        <w:rPr>
          <w:rFonts w:hint="eastAsia"/>
        </w:rPr>
        <w:t>B&amp;O</w:t>
      </w:r>
      <w:r>
        <w:rPr>
          <w:rFonts w:hint="eastAsia"/>
        </w:rPr>
        <w:t>的创新夏令营越办越精彩。</w:t>
      </w:r>
    </w:p>
    <w:p w:rsidR="00FE28CF" w:rsidRDefault="00BA64A4" w:rsidP="00BA64A4">
      <w:pPr>
        <w:jc w:val="center"/>
      </w:pPr>
      <w:r>
        <w:rPr>
          <w:noProof/>
        </w:rPr>
        <w:drawing>
          <wp:inline distT="0" distB="0" distL="0" distR="0">
            <wp:extent cx="4580626" cy="38569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584760" cy="3860432"/>
                    </a:xfrm>
                    <a:prstGeom prst="rect">
                      <a:avLst/>
                    </a:prstGeom>
                  </pic:spPr>
                </pic:pic>
              </a:graphicData>
            </a:graphic>
          </wp:inline>
        </w:drawing>
      </w:r>
    </w:p>
    <w:sectPr w:rsidR="00FE28CF" w:rsidSect="00F055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BEB" w:rsidRDefault="00CC3BEB" w:rsidP="00BC6C73">
      <w:r>
        <w:separator/>
      </w:r>
    </w:p>
  </w:endnote>
  <w:endnote w:type="continuationSeparator" w:id="0">
    <w:p w:rsidR="00CC3BEB" w:rsidRDefault="00CC3BEB" w:rsidP="00BC6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BEB" w:rsidRDefault="00CC3BEB" w:rsidP="00BC6C73">
      <w:r>
        <w:separator/>
      </w:r>
    </w:p>
  </w:footnote>
  <w:footnote w:type="continuationSeparator" w:id="0">
    <w:p w:rsidR="00CC3BEB" w:rsidRDefault="00CC3BEB" w:rsidP="00BC6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01BF0"/>
    <w:multiLevelType w:val="hybridMultilevel"/>
    <w:tmpl w:val="D43243E6"/>
    <w:lvl w:ilvl="0" w:tplc="FB4ACC4A">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AAA"/>
    <w:rsid w:val="00037FB9"/>
    <w:rsid w:val="001131B1"/>
    <w:rsid w:val="00115DF2"/>
    <w:rsid w:val="001319A6"/>
    <w:rsid w:val="001853B0"/>
    <w:rsid w:val="00262C0D"/>
    <w:rsid w:val="00276074"/>
    <w:rsid w:val="002C7390"/>
    <w:rsid w:val="00324440"/>
    <w:rsid w:val="0036201D"/>
    <w:rsid w:val="00422CFF"/>
    <w:rsid w:val="00427F14"/>
    <w:rsid w:val="004709F4"/>
    <w:rsid w:val="00632235"/>
    <w:rsid w:val="006423F2"/>
    <w:rsid w:val="006758F3"/>
    <w:rsid w:val="006811AA"/>
    <w:rsid w:val="006853E6"/>
    <w:rsid w:val="00710F00"/>
    <w:rsid w:val="00744C82"/>
    <w:rsid w:val="00752808"/>
    <w:rsid w:val="00776912"/>
    <w:rsid w:val="007A72C6"/>
    <w:rsid w:val="00804D97"/>
    <w:rsid w:val="00843828"/>
    <w:rsid w:val="00860987"/>
    <w:rsid w:val="008A224E"/>
    <w:rsid w:val="008B16EA"/>
    <w:rsid w:val="00956AAA"/>
    <w:rsid w:val="00961EB3"/>
    <w:rsid w:val="009653D0"/>
    <w:rsid w:val="009B0C03"/>
    <w:rsid w:val="00A80470"/>
    <w:rsid w:val="00B15C8F"/>
    <w:rsid w:val="00BA64A4"/>
    <w:rsid w:val="00BC6C73"/>
    <w:rsid w:val="00BE22F6"/>
    <w:rsid w:val="00C46F68"/>
    <w:rsid w:val="00C604A9"/>
    <w:rsid w:val="00CB2F65"/>
    <w:rsid w:val="00CC3BEB"/>
    <w:rsid w:val="00CC7989"/>
    <w:rsid w:val="00D6094A"/>
    <w:rsid w:val="00D9314C"/>
    <w:rsid w:val="00ED3C93"/>
    <w:rsid w:val="00F055F7"/>
    <w:rsid w:val="00F15130"/>
    <w:rsid w:val="00F75F2A"/>
    <w:rsid w:val="00FE28CF"/>
    <w:rsid w:val="00FE3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319A6"/>
    <w:rPr>
      <w:sz w:val="18"/>
      <w:szCs w:val="18"/>
    </w:rPr>
  </w:style>
  <w:style w:type="character" w:customStyle="1" w:styleId="Char">
    <w:name w:val="批注框文本 Char"/>
    <w:basedOn w:val="a0"/>
    <w:link w:val="a3"/>
    <w:uiPriority w:val="99"/>
    <w:semiHidden/>
    <w:rsid w:val="001319A6"/>
    <w:rPr>
      <w:sz w:val="18"/>
      <w:szCs w:val="18"/>
    </w:rPr>
  </w:style>
  <w:style w:type="paragraph" w:styleId="a4">
    <w:name w:val="List Paragraph"/>
    <w:basedOn w:val="a"/>
    <w:uiPriority w:val="34"/>
    <w:qFormat/>
    <w:rsid w:val="00C604A9"/>
    <w:pPr>
      <w:ind w:firstLineChars="200" w:firstLine="420"/>
    </w:pPr>
  </w:style>
  <w:style w:type="paragraph" w:styleId="a5">
    <w:name w:val="header"/>
    <w:basedOn w:val="a"/>
    <w:link w:val="Char0"/>
    <w:uiPriority w:val="99"/>
    <w:semiHidden/>
    <w:unhideWhenUsed/>
    <w:rsid w:val="00BC6C7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BC6C73"/>
    <w:rPr>
      <w:sz w:val="18"/>
      <w:szCs w:val="18"/>
    </w:rPr>
  </w:style>
  <w:style w:type="paragraph" w:styleId="a6">
    <w:name w:val="footer"/>
    <w:basedOn w:val="a"/>
    <w:link w:val="Char1"/>
    <w:uiPriority w:val="99"/>
    <w:semiHidden/>
    <w:unhideWhenUsed/>
    <w:rsid w:val="00BC6C73"/>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BC6C7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319A6"/>
    <w:rPr>
      <w:sz w:val="18"/>
      <w:szCs w:val="18"/>
    </w:rPr>
  </w:style>
  <w:style w:type="character" w:customStyle="1" w:styleId="Char">
    <w:name w:val="批注框文本 Char"/>
    <w:basedOn w:val="a0"/>
    <w:link w:val="a3"/>
    <w:uiPriority w:val="99"/>
    <w:semiHidden/>
    <w:rsid w:val="001319A6"/>
    <w:rPr>
      <w:sz w:val="18"/>
      <w:szCs w:val="18"/>
    </w:rPr>
  </w:style>
  <w:style w:type="paragraph" w:styleId="a4">
    <w:name w:val="List Paragraph"/>
    <w:basedOn w:val="a"/>
    <w:uiPriority w:val="34"/>
    <w:qFormat/>
    <w:rsid w:val="00C604A9"/>
    <w:pPr>
      <w:ind w:firstLineChars="200" w:firstLine="420"/>
    </w:pPr>
  </w:style>
  <w:style w:type="paragraph" w:styleId="a5">
    <w:name w:val="header"/>
    <w:basedOn w:val="a"/>
    <w:link w:val="Char0"/>
    <w:uiPriority w:val="99"/>
    <w:semiHidden/>
    <w:unhideWhenUsed/>
    <w:rsid w:val="00BC6C7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BC6C73"/>
    <w:rPr>
      <w:sz w:val="18"/>
      <w:szCs w:val="18"/>
    </w:rPr>
  </w:style>
  <w:style w:type="paragraph" w:styleId="a6">
    <w:name w:val="footer"/>
    <w:basedOn w:val="a"/>
    <w:link w:val="Char1"/>
    <w:uiPriority w:val="99"/>
    <w:semiHidden/>
    <w:unhideWhenUsed/>
    <w:rsid w:val="00BC6C73"/>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BC6C7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8A509-E049-461A-9A2A-469302F7E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292</Words>
  <Characters>1667</Characters>
  <Application>Microsoft Office Word</Application>
  <DocSecurity>0</DocSecurity>
  <Lines>13</Lines>
  <Paragraphs>3</Paragraphs>
  <ScaleCrop>false</ScaleCrop>
  <Company/>
  <LinksUpToDate>false</LinksUpToDate>
  <CharactersWithSpaces>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SEIEE</cp:lastModifiedBy>
  <cp:revision>2</cp:revision>
  <dcterms:created xsi:type="dcterms:W3CDTF">2013-07-22T06:55:00Z</dcterms:created>
  <dcterms:modified xsi:type="dcterms:W3CDTF">2013-07-22T06:55:00Z</dcterms:modified>
</cp:coreProperties>
</file>